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97D4B" w14:textId="77777777" w:rsidR="00677BA9" w:rsidRPr="00D02414" w:rsidRDefault="00D02414" w:rsidP="00D02414">
      <w:pPr>
        <w:jc w:val="center"/>
        <w:rPr>
          <w:b/>
          <w:sz w:val="26"/>
          <w:szCs w:val="24"/>
        </w:rPr>
      </w:pPr>
      <w:r w:rsidRPr="00D02414">
        <w:rPr>
          <w:b/>
          <w:sz w:val="26"/>
          <w:szCs w:val="24"/>
        </w:rPr>
        <w:t>Exhall Educational Foundation</w:t>
      </w:r>
    </w:p>
    <w:p w14:paraId="66287C56" w14:textId="77777777" w:rsidR="00D02414" w:rsidRPr="00D02414" w:rsidRDefault="00D02414" w:rsidP="00D02414">
      <w:pPr>
        <w:jc w:val="center"/>
        <w:rPr>
          <w:b/>
          <w:sz w:val="26"/>
          <w:szCs w:val="24"/>
        </w:rPr>
      </w:pPr>
      <w:r w:rsidRPr="00D02414">
        <w:rPr>
          <w:b/>
          <w:sz w:val="26"/>
          <w:szCs w:val="24"/>
        </w:rPr>
        <w:t>Application for Grant</w:t>
      </w:r>
    </w:p>
    <w:p w14:paraId="3A36E422" w14:textId="77777777" w:rsidR="00D02414" w:rsidRPr="00D02414" w:rsidRDefault="00D02414" w:rsidP="00D02414">
      <w:pPr>
        <w:jc w:val="center"/>
        <w:rPr>
          <w:b/>
          <w:sz w:val="26"/>
          <w:szCs w:val="24"/>
        </w:rPr>
      </w:pPr>
    </w:p>
    <w:p w14:paraId="66DAAD9D" w14:textId="77777777" w:rsidR="00D02414" w:rsidRPr="00D02414" w:rsidRDefault="00D02414" w:rsidP="00D02414">
      <w:pPr>
        <w:rPr>
          <w:b/>
          <w:sz w:val="26"/>
          <w:szCs w:val="24"/>
        </w:rPr>
      </w:pPr>
      <w:r w:rsidRPr="00D02414">
        <w:rPr>
          <w:b/>
          <w:sz w:val="26"/>
          <w:szCs w:val="24"/>
        </w:rPr>
        <w:t>Name:</w:t>
      </w:r>
    </w:p>
    <w:p w14:paraId="6E4341E4" w14:textId="77777777" w:rsidR="00D02414" w:rsidRPr="00D02414" w:rsidRDefault="00D02414" w:rsidP="00D02414">
      <w:pPr>
        <w:rPr>
          <w:b/>
          <w:sz w:val="26"/>
          <w:szCs w:val="24"/>
        </w:rPr>
      </w:pPr>
      <w:r w:rsidRPr="00D02414">
        <w:rPr>
          <w:b/>
          <w:sz w:val="26"/>
          <w:szCs w:val="24"/>
        </w:rPr>
        <w:t>Age:</w:t>
      </w:r>
    </w:p>
    <w:p w14:paraId="2543AA36" w14:textId="77777777" w:rsidR="00D02414" w:rsidRPr="00D02414" w:rsidRDefault="00D02414" w:rsidP="00D02414">
      <w:pPr>
        <w:rPr>
          <w:b/>
          <w:sz w:val="26"/>
          <w:szCs w:val="24"/>
        </w:rPr>
      </w:pPr>
      <w:r w:rsidRPr="00D02414">
        <w:rPr>
          <w:b/>
          <w:sz w:val="26"/>
          <w:szCs w:val="24"/>
        </w:rPr>
        <w:t>Address:</w:t>
      </w:r>
    </w:p>
    <w:p w14:paraId="2FE5A020" w14:textId="77777777" w:rsidR="00D02414" w:rsidRPr="00D02414" w:rsidRDefault="00D02414" w:rsidP="00D02414">
      <w:pPr>
        <w:rPr>
          <w:b/>
          <w:sz w:val="26"/>
          <w:szCs w:val="24"/>
        </w:rPr>
      </w:pPr>
    </w:p>
    <w:p w14:paraId="173CC28B" w14:textId="77777777" w:rsidR="00D02414" w:rsidRPr="00D02414" w:rsidRDefault="00D02414" w:rsidP="00D02414">
      <w:pPr>
        <w:rPr>
          <w:b/>
          <w:sz w:val="26"/>
          <w:szCs w:val="24"/>
        </w:rPr>
      </w:pPr>
    </w:p>
    <w:p w14:paraId="11001CF3" w14:textId="77777777" w:rsidR="00D02414" w:rsidRPr="00D02414" w:rsidRDefault="00D02414" w:rsidP="00D02414">
      <w:pPr>
        <w:rPr>
          <w:b/>
          <w:sz w:val="26"/>
          <w:szCs w:val="24"/>
        </w:rPr>
      </w:pPr>
      <w:r w:rsidRPr="00D02414">
        <w:rPr>
          <w:b/>
          <w:sz w:val="26"/>
          <w:szCs w:val="24"/>
        </w:rPr>
        <w:t>Email:</w:t>
      </w:r>
      <w:r w:rsidRPr="00D02414">
        <w:rPr>
          <w:b/>
          <w:sz w:val="26"/>
          <w:szCs w:val="24"/>
        </w:rPr>
        <w:tab/>
      </w:r>
      <w:r w:rsidRPr="00D02414">
        <w:rPr>
          <w:b/>
          <w:sz w:val="26"/>
          <w:szCs w:val="24"/>
        </w:rPr>
        <w:tab/>
      </w:r>
      <w:r w:rsidRPr="00D02414">
        <w:rPr>
          <w:b/>
          <w:sz w:val="26"/>
          <w:szCs w:val="24"/>
        </w:rPr>
        <w:tab/>
      </w:r>
      <w:r w:rsidRPr="00D02414">
        <w:rPr>
          <w:b/>
          <w:sz w:val="26"/>
          <w:szCs w:val="24"/>
        </w:rPr>
        <w:tab/>
      </w:r>
      <w:r w:rsidRPr="00D02414">
        <w:rPr>
          <w:b/>
          <w:sz w:val="26"/>
          <w:szCs w:val="24"/>
        </w:rPr>
        <w:tab/>
      </w:r>
      <w:r w:rsidRPr="00D02414">
        <w:rPr>
          <w:b/>
          <w:sz w:val="26"/>
          <w:szCs w:val="24"/>
        </w:rPr>
        <w:tab/>
      </w:r>
      <w:r w:rsidRPr="00D02414">
        <w:rPr>
          <w:b/>
          <w:sz w:val="26"/>
          <w:szCs w:val="24"/>
        </w:rPr>
        <w:tab/>
        <w:t>Tel:</w:t>
      </w:r>
    </w:p>
    <w:p w14:paraId="4C635092" w14:textId="77777777" w:rsidR="00D02414" w:rsidRPr="00D02414" w:rsidRDefault="00D02414" w:rsidP="00D02414">
      <w:pPr>
        <w:rPr>
          <w:b/>
          <w:sz w:val="26"/>
          <w:szCs w:val="24"/>
        </w:rPr>
      </w:pPr>
    </w:p>
    <w:p w14:paraId="1916D705" w14:textId="77777777" w:rsidR="00D02414" w:rsidRDefault="00D02414" w:rsidP="00D02414">
      <w:pPr>
        <w:rPr>
          <w:i/>
          <w:sz w:val="26"/>
          <w:szCs w:val="24"/>
        </w:rPr>
      </w:pPr>
      <w:r w:rsidRPr="00D02414">
        <w:rPr>
          <w:b/>
          <w:sz w:val="26"/>
          <w:szCs w:val="24"/>
        </w:rPr>
        <w:t xml:space="preserve">Please explain the education project or activity for which you wish a grant to be made. </w:t>
      </w:r>
      <w:r w:rsidRPr="00D02414">
        <w:rPr>
          <w:b/>
          <w:sz w:val="26"/>
          <w:szCs w:val="24"/>
          <w:u w:val="single"/>
        </w:rPr>
        <w:t>Name the course and the provider,</w:t>
      </w:r>
      <w:r w:rsidRPr="00D02414">
        <w:rPr>
          <w:b/>
          <w:sz w:val="26"/>
          <w:szCs w:val="24"/>
        </w:rPr>
        <w:t xml:space="preserve"> and give details of e.g. items of equipment, special clothing, or books needed. Please also indicate the sum that ideally you would like to receive</w:t>
      </w:r>
      <w:r w:rsidRPr="00D02414">
        <w:rPr>
          <w:sz w:val="26"/>
          <w:szCs w:val="24"/>
        </w:rPr>
        <w:t>. (</w:t>
      </w:r>
      <w:r w:rsidRPr="00D02414">
        <w:rPr>
          <w:i/>
          <w:sz w:val="26"/>
          <w:szCs w:val="24"/>
        </w:rPr>
        <w:t>continue in space overleaf if necessary)</w:t>
      </w:r>
    </w:p>
    <w:p w14:paraId="1C439676" w14:textId="77777777" w:rsidR="00D02414" w:rsidRDefault="00D02414" w:rsidP="00D02414">
      <w:pPr>
        <w:rPr>
          <w:i/>
          <w:sz w:val="26"/>
          <w:szCs w:val="24"/>
        </w:rPr>
      </w:pPr>
    </w:p>
    <w:p w14:paraId="67EFF6D2" w14:textId="77777777" w:rsidR="00D02414" w:rsidRDefault="00D02414" w:rsidP="00D02414">
      <w:pPr>
        <w:rPr>
          <w:i/>
          <w:sz w:val="26"/>
          <w:szCs w:val="24"/>
        </w:rPr>
      </w:pPr>
    </w:p>
    <w:p w14:paraId="7BDCBAD7" w14:textId="77777777" w:rsidR="00D02414" w:rsidRDefault="00D02414" w:rsidP="00D02414">
      <w:pPr>
        <w:rPr>
          <w:i/>
          <w:sz w:val="26"/>
          <w:szCs w:val="24"/>
        </w:rPr>
      </w:pPr>
    </w:p>
    <w:p w14:paraId="5DF8C12A" w14:textId="77777777" w:rsidR="00D02414" w:rsidRDefault="00D02414" w:rsidP="00D02414">
      <w:pPr>
        <w:rPr>
          <w:i/>
          <w:sz w:val="26"/>
          <w:szCs w:val="24"/>
        </w:rPr>
      </w:pPr>
    </w:p>
    <w:p w14:paraId="2B175A3A" w14:textId="77777777" w:rsidR="00D02414" w:rsidRDefault="00D02414" w:rsidP="00D02414">
      <w:pPr>
        <w:rPr>
          <w:i/>
          <w:sz w:val="26"/>
          <w:szCs w:val="24"/>
        </w:rPr>
      </w:pPr>
    </w:p>
    <w:p w14:paraId="39ED211D" w14:textId="77777777" w:rsidR="00D02414" w:rsidRDefault="00D02414" w:rsidP="00D02414">
      <w:pPr>
        <w:rPr>
          <w:i/>
          <w:sz w:val="26"/>
          <w:szCs w:val="24"/>
        </w:rPr>
      </w:pPr>
    </w:p>
    <w:p w14:paraId="591C184C" w14:textId="77777777" w:rsidR="00D02414" w:rsidRDefault="00D02414" w:rsidP="00D02414">
      <w:pPr>
        <w:rPr>
          <w:i/>
          <w:sz w:val="26"/>
          <w:szCs w:val="24"/>
        </w:rPr>
      </w:pPr>
    </w:p>
    <w:p w14:paraId="25DCEF62" w14:textId="77777777" w:rsidR="00D02414" w:rsidRDefault="00D02414" w:rsidP="00D02414">
      <w:pPr>
        <w:rPr>
          <w:sz w:val="26"/>
          <w:szCs w:val="24"/>
        </w:rPr>
      </w:pPr>
      <w:r>
        <w:rPr>
          <w:sz w:val="26"/>
          <w:szCs w:val="24"/>
        </w:rPr>
        <w:t>How did you hear about the Foundation?.......................................................................</w:t>
      </w:r>
    </w:p>
    <w:p w14:paraId="27D838ED" w14:textId="77777777" w:rsidR="00D02414" w:rsidRDefault="00D02414" w:rsidP="00D02414">
      <w:pPr>
        <w:rPr>
          <w:sz w:val="26"/>
          <w:szCs w:val="24"/>
        </w:rPr>
      </w:pPr>
      <w:r>
        <w:rPr>
          <w:sz w:val="26"/>
          <w:szCs w:val="24"/>
        </w:rPr>
        <w:t xml:space="preserve">Please confirm that: a) you and/or your parents are resident in the ancient parish of Exhall, and that b) you have read the grant awarding criteria (‘Clause 22’) on the reverse of this sheet. </w:t>
      </w:r>
      <w:r>
        <w:rPr>
          <w:i/>
          <w:sz w:val="26"/>
          <w:szCs w:val="24"/>
        </w:rPr>
        <w:t>Signature of applicant: ……………………………………………………</w:t>
      </w:r>
      <w:r>
        <w:rPr>
          <w:sz w:val="26"/>
          <w:szCs w:val="24"/>
        </w:rPr>
        <w:t>………</w:t>
      </w:r>
    </w:p>
    <w:p w14:paraId="2D0CAA06" w14:textId="77777777" w:rsidR="00D02414" w:rsidRDefault="00D02414" w:rsidP="00D02414">
      <w:pPr>
        <w:rPr>
          <w:sz w:val="26"/>
          <w:szCs w:val="24"/>
        </w:rPr>
      </w:pPr>
      <w:r>
        <w:rPr>
          <w:sz w:val="26"/>
          <w:szCs w:val="24"/>
        </w:rPr>
        <w:t>If successful please tell us who the grant cheque should be made payable to: …………………………………………………………………………………………………………………………………..</w:t>
      </w:r>
    </w:p>
    <w:p w14:paraId="59E37E6C" w14:textId="3FE3625E" w:rsidR="00D02414" w:rsidRDefault="00D02414" w:rsidP="00D02414">
      <w:pPr>
        <w:jc w:val="center"/>
        <w:rPr>
          <w:b/>
          <w:sz w:val="26"/>
          <w:szCs w:val="24"/>
        </w:rPr>
      </w:pPr>
      <w:r>
        <w:rPr>
          <w:b/>
          <w:sz w:val="26"/>
          <w:szCs w:val="24"/>
        </w:rPr>
        <w:t xml:space="preserve">Please return by </w:t>
      </w:r>
      <w:r w:rsidR="003676B9">
        <w:rPr>
          <w:b/>
          <w:sz w:val="26"/>
          <w:szCs w:val="24"/>
        </w:rPr>
        <w:t xml:space="preserve">Wednesday </w:t>
      </w:r>
      <w:r w:rsidR="004455CA">
        <w:rPr>
          <w:b/>
          <w:sz w:val="26"/>
          <w:szCs w:val="24"/>
        </w:rPr>
        <w:t>2</w:t>
      </w:r>
      <w:r w:rsidR="004455CA" w:rsidRPr="004455CA">
        <w:rPr>
          <w:b/>
          <w:sz w:val="26"/>
          <w:szCs w:val="24"/>
          <w:vertAlign w:val="superscript"/>
        </w:rPr>
        <w:t>nd</w:t>
      </w:r>
      <w:r w:rsidR="004455CA">
        <w:rPr>
          <w:b/>
          <w:sz w:val="26"/>
          <w:szCs w:val="24"/>
        </w:rPr>
        <w:t xml:space="preserve"> March</w:t>
      </w:r>
      <w:r w:rsidR="00B00445">
        <w:rPr>
          <w:b/>
          <w:sz w:val="26"/>
          <w:szCs w:val="24"/>
        </w:rPr>
        <w:t xml:space="preserve"> 2022</w:t>
      </w:r>
      <w:r w:rsidR="00E439A4">
        <w:rPr>
          <w:b/>
          <w:sz w:val="26"/>
          <w:szCs w:val="24"/>
        </w:rPr>
        <w:t xml:space="preserve"> </w:t>
      </w:r>
      <w:r>
        <w:rPr>
          <w:b/>
          <w:sz w:val="26"/>
          <w:szCs w:val="24"/>
        </w:rPr>
        <w:t>to:</w:t>
      </w:r>
    </w:p>
    <w:p w14:paraId="0775D1B3" w14:textId="77777777" w:rsidR="00D02414" w:rsidRPr="00D02414" w:rsidRDefault="00D02414" w:rsidP="00D02414">
      <w:pPr>
        <w:jc w:val="center"/>
        <w:rPr>
          <w:sz w:val="24"/>
          <w:szCs w:val="24"/>
        </w:rPr>
      </w:pPr>
      <w:r w:rsidRPr="00D02414">
        <w:rPr>
          <w:sz w:val="24"/>
          <w:szCs w:val="24"/>
        </w:rPr>
        <w:t xml:space="preserve">Carol Gough, Secretary, Exhall Educational Foundation, c/o St Giles Parish Office, Church Hall, St Giles Road, Ash Green, CV7 9GZ. Email: </w:t>
      </w:r>
      <w:hyperlink r:id="rId5" w:history="1">
        <w:r w:rsidR="00F51A26" w:rsidRPr="00F96312">
          <w:rPr>
            <w:rStyle w:val="Hyperlink"/>
            <w:sz w:val="24"/>
            <w:szCs w:val="24"/>
          </w:rPr>
          <w:t>cagough@sky.com</w:t>
        </w:r>
      </w:hyperlink>
      <w:r w:rsidRPr="00D02414">
        <w:rPr>
          <w:sz w:val="24"/>
          <w:szCs w:val="24"/>
        </w:rPr>
        <w:t>, Tel: 024 7631 8219</w:t>
      </w:r>
    </w:p>
    <w:p w14:paraId="4DFA790C" w14:textId="77777777" w:rsidR="003F2B65" w:rsidRDefault="003F2B65" w:rsidP="00D02414">
      <w:pPr>
        <w:rPr>
          <w:sz w:val="24"/>
          <w:szCs w:val="24"/>
        </w:rPr>
      </w:pPr>
    </w:p>
    <w:p w14:paraId="1D02A3F8" w14:textId="77777777" w:rsidR="00D02414" w:rsidRDefault="00D02414" w:rsidP="00D02414">
      <w:pPr>
        <w:rPr>
          <w:sz w:val="24"/>
          <w:szCs w:val="24"/>
        </w:rPr>
      </w:pPr>
      <w:r w:rsidRPr="00D02414">
        <w:rPr>
          <w:sz w:val="24"/>
          <w:szCs w:val="24"/>
        </w:rPr>
        <w:t>EEF 17/09/2019</w:t>
      </w:r>
    </w:p>
    <w:p w14:paraId="09591612" w14:textId="77777777" w:rsidR="00533F33" w:rsidRDefault="00533F33">
      <w:pPr>
        <w:rPr>
          <w:sz w:val="24"/>
          <w:szCs w:val="24"/>
        </w:rPr>
      </w:pPr>
      <w:r>
        <w:rPr>
          <w:sz w:val="24"/>
          <w:szCs w:val="24"/>
        </w:rPr>
        <w:br w:type="page"/>
      </w:r>
    </w:p>
    <w:p w14:paraId="39B07420" w14:textId="77777777" w:rsidR="00533F33" w:rsidRDefault="00533F33" w:rsidP="00533F33">
      <w:pPr>
        <w:jc w:val="center"/>
        <w:rPr>
          <w:b/>
          <w:sz w:val="24"/>
          <w:szCs w:val="24"/>
        </w:rPr>
      </w:pPr>
      <w:r w:rsidRPr="00533F33">
        <w:rPr>
          <w:b/>
          <w:sz w:val="24"/>
          <w:szCs w:val="24"/>
        </w:rPr>
        <w:lastRenderedPageBreak/>
        <w:t>Clau</w:t>
      </w:r>
      <w:r>
        <w:rPr>
          <w:b/>
          <w:sz w:val="24"/>
          <w:szCs w:val="24"/>
        </w:rPr>
        <w:t>se 22 of the Scheme for the regulation of the</w:t>
      </w:r>
    </w:p>
    <w:p w14:paraId="4163C352" w14:textId="77777777" w:rsidR="00533F33" w:rsidRDefault="00533F33" w:rsidP="00533F33">
      <w:pPr>
        <w:jc w:val="center"/>
        <w:rPr>
          <w:b/>
          <w:sz w:val="24"/>
          <w:szCs w:val="24"/>
        </w:rPr>
      </w:pPr>
      <w:r>
        <w:rPr>
          <w:b/>
          <w:sz w:val="24"/>
          <w:szCs w:val="24"/>
        </w:rPr>
        <w:t>Exhall Education Foundation: Application of Income</w:t>
      </w:r>
    </w:p>
    <w:p w14:paraId="2B48F682" w14:textId="77777777" w:rsidR="00533F33" w:rsidRDefault="00533F33" w:rsidP="00533F33">
      <w:pPr>
        <w:jc w:val="center"/>
        <w:rPr>
          <w:b/>
          <w:sz w:val="24"/>
          <w:szCs w:val="24"/>
        </w:rPr>
      </w:pPr>
    </w:p>
    <w:p w14:paraId="2925AB46" w14:textId="77777777" w:rsidR="00533F33" w:rsidRDefault="00533F33" w:rsidP="00533F33">
      <w:pPr>
        <w:rPr>
          <w:sz w:val="24"/>
          <w:szCs w:val="24"/>
        </w:rPr>
      </w:pPr>
      <w:r>
        <w:rPr>
          <w:sz w:val="24"/>
          <w:szCs w:val="24"/>
        </w:rPr>
        <w:t>Subject to payment of the expenses aforesaid the Trustees shall apply the income of the Charity in advancing the education (including social and physical training) of persons under the age of 25 years who are resident, or who have a parent or parents resident, in the area of the ancient Parish of Exhall and who in the opinion of the Trustees are in need of financial assistance in one or more of the following ways or in such other ways as the Trustees think fit:</w:t>
      </w:r>
    </w:p>
    <w:p w14:paraId="2528724D" w14:textId="77777777" w:rsidR="00D02414" w:rsidRDefault="006B11E2" w:rsidP="00533F33">
      <w:pPr>
        <w:pStyle w:val="ListParagraph"/>
        <w:numPr>
          <w:ilvl w:val="0"/>
          <w:numId w:val="1"/>
        </w:numPr>
        <w:rPr>
          <w:sz w:val="26"/>
          <w:szCs w:val="24"/>
        </w:rPr>
      </w:pPr>
      <w:r>
        <w:rPr>
          <w:sz w:val="26"/>
          <w:szCs w:val="24"/>
        </w:rPr>
        <w:t xml:space="preserve">           </w:t>
      </w:r>
      <w:r w:rsidR="00533F33">
        <w:rPr>
          <w:sz w:val="26"/>
          <w:szCs w:val="24"/>
        </w:rPr>
        <w:t>In awarding to such persons exhibitions or grants tenable at any secondary school, college of education, university or other institution of further education as the Trustees think fit;</w:t>
      </w:r>
      <w:r>
        <w:rPr>
          <w:sz w:val="26"/>
          <w:szCs w:val="24"/>
        </w:rPr>
        <w:br/>
      </w:r>
    </w:p>
    <w:p w14:paraId="1BB5AD98" w14:textId="77777777" w:rsidR="00533F33" w:rsidRDefault="006B11E2" w:rsidP="00533F33">
      <w:pPr>
        <w:pStyle w:val="ListParagraph"/>
        <w:numPr>
          <w:ilvl w:val="0"/>
          <w:numId w:val="1"/>
        </w:numPr>
        <w:rPr>
          <w:sz w:val="26"/>
          <w:szCs w:val="24"/>
        </w:rPr>
      </w:pPr>
      <w:r>
        <w:rPr>
          <w:sz w:val="26"/>
          <w:szCs w:val="24"/>
        </w:rPr>
        <w:t xml:space="preserve">          </w:t>
      </w:r>
      <w:r w:rsidR="00533F33">
        <w:rPr>
          <w:sz w:val="26"/>
          <w:szCs w:val="24"/>
        </w:rPr>
        <w:t>In providing financial assistance, outfits, clothing, tools, instruments, books or other equipment to enable such persons on leaving school, university or any other educational establishment to prepare for or to enter a profession, trade or calling;</w:t>
      </w:r>
      <w:r>
        <w:rPr>
          <w:sz w:val="26"/>
          <w:szCs w:val="24"/>
        </w:rPr>
        <w:br/>
      </w:r>
    </w:p>
    <w:p w14:paraId="23D16DD9" w14:textId="77777777" w:rsidR="00533F33" w:rsidRDefault="006B11E2" w:rsidP="00533F33">
      <w:pPr>
        <w:pStyle w:val="ListParagraph"/>
        <w:numPr>
          <w:ilvl w:val="0"/>
          <w:numId w:val="1"/>
        </w:numPr>
        <w:rPr>
          <w:sz w:val="26"/>
          <w:szCs w:val="24"/>
        </w:rPr>
      </w:pPr>
      <w:r>
        <w:rPr>
          <w:sz w:val="26"/>
          <w:szCs w:val="24"/>
        </w:rPr>
        <w:t xml:space="preserve">          </w:t>
      </w:r>
      <w:r w:rsidR="00533F33">
        <w:rPr>
          <w:sz w:val="26"/>
          <w:szCs w:val="24"/>
        </w:rPr>
        <w:t>In providing financial assistance for such persons to study music or other arts or to travel to further their education;</w:t>
      </w:r>
      <w:r>
        <w:rPr>
          <w:sz w:val="26"/>
          <w:szCs w:val="24"/>
        </w:rPr>
        <w:br/>
      </w:r>
    </w:p>
    <w:p w14:paraId="346FD834" w14:textId="77777777" w:rsidR="00533F33" w:rsidRDefault="006B11E2" w:rsidP="00533F33">
      <w:pPr>
        <w:pStyle w:val="ListParagraph"/>
        <w:numPr>
          <w:ilvl w:val="0"/>
          <w:numId w:val="1"/>
        </w:numPr>
        <w:rPr>
          <w:sz w:val="26"/>
          <w:szCs w:val="24"/>
        </w:rPr>
      </w:pPr>
      <w:r>
        <w:rPr>
          <w:sz w:val="26"/>
          <w:szCs w:val="24"/>
        </w:rPr>
        <w:t xml:space="preserve">          </w:t>
      </w:r>
      <w:r w:rsidR="00533F33">
        <w:rPr>
          <w:sz w:val="26"/>
          <w:szCs w:val="24"/>
        </w:rPr>
        <w:t>In providing such special benefits of any kind but normally provided by the local education authority for any school in the said area or substantially serving such persons as may from time to time be agreed by the Trustees after consultation with the local education authority concerned.</w:t>
      </w:r>
    </w:p>
    <w:p w14:paraId="41C60979" w14:textId="77777777" w:rsidR="00533F33" w:rsidRDefault="00533F33" w:rsidP="00533F33">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4804AA00" wp14:editId="75FAA115">
                <wp:simplePos x="0" y="0"/>
                <wp:positionH relativeFrom="column">
                  <wp:posOffset>-222637</wp:posOffset>
                </wp:positionH>
                <wp:positionV relativeFrom="paragraph">
                  <wp:posOffset>129706</wp:posOffset>
                </wp:positionV>
                <wp:extent cx="6202018" cy="3315694"/>
                <wp:effectExtent l="0" t="0" r="27940" b="18415"/>
                <wp:wrapNone/>
                <wp:docPr id="1" name="Rectangle 1"/>
                <wp:cNvGraphicFramePr/>
                <a:graphic xmlns:a="http://schemas.openxmlformats.org/drawingml/2006/main">
                  <a:graphicData uri="http://schemas.microsoft.com/office/word/2010/wordprocessingShape">
                    <wps:wsp>
                      <wps:cNvSpPr/>
                      <wps:spPr>
                        <a:xfrm>
                          <a:off x="0" y="0"/>
                          <a:ext cx="6202018" cy="33156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653DB" id="Rectangle 1" o:spid="_x0000_s1026" style="position:absolute;margin-left:-17.55pt;margin-top:10.2pt;width:488.35pt;height:26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" filled="f" strokecolor="black [3213]" strokeweight="1pt"/>
            </w:pict>
          </mc:Fallback>
        </mc:AlternateContent>
      </w:r>
    </w:p>
    <w:p w14:paraId="656644D7" w14:textId="77777777" w:rsidR="00533F33" w:rsidRPr="00533F33" w:rsidRDefault="00533F33" w:rsidP="00533F33">
      <w:pPr>
        <w:rPr>
          <w:b/>
          <w:sz w:val="24"/>
          <w:szCs w:val="24"/>
          <w:u w:val="single"/>
        </w:rPr>
      </w:pPr>
      <w:r w:rsidRPr="00533F33">
        <w:rPr>
          <w:b/>
          <w:sz w:val="24"/>
          <w:szCs w:val="24"/>
          <w:u w:val="single"/>
        </w:rPr>
        <w:t>Further information / information continued from overleaf</w:t>
      </w:r>
    </w:p>
    <w:p w14:paraId="1F6BDCCD" w14:textId="77777777" w:rsidR="00533F33" w:rsidRDefault="00533F33" w:rsidP="00533F33">
      <w:pPr>
        <w:rPr>
          <w:sz w:val="24"/>
          <w:szCs w:val="24"/>
        </w:rPr>
      </w:pPr>
    </w:p>
    <w:p w14:paraId="08025F25" w14:textId="77777777" w:rsidR="00533F33" w:rsidRDefault="00533F33" w:rsidP="00533F33">
      <w:pPr>
        <w:rPr>
          <w:sz w:val="24"/>
          <w:szCs w:val="24"/>
        </w:rPr>
      </w:pPr>
    </w:p>
    <w:p w14:paraId="5E08CA88" w14:textId="77777777" w:rsidR="00533F33" w:rsidRDefault="00533F33" w:rsidP="00533F33">
      <w:pPr>
        <w:rPr>
          <w:sz w:val="24"/>
          <w:szCs w:val="24"/>
        </w:rPr>
      </w:pPr>
    </w:p>
    <w:p w14:paraId="124EB72C" w14:textId="77777777" w:rsidR="00533F33" w:rsidRDefault="00533F33" w:rsidP="00533F33">
      <w:pPr>
        <w:rPr>
          <w:sz w:val="24"/>
          <w:szCs w:val="24"/>
        </w:rPr>
      </w:pPr>
    </w:p>
    <w:p w14:paraId="70D5DECF" w14:textId="77777777" w:rsidR="00533F33" w:rsidRDefault="00533F33" w:rsidP="00533F33">
      <w:pPr>
        <w:rPr>
          <w:sz w:val="24"/>
          <w:szCs w:val="24"/>
        </w:rPr>
      </w:pPr>
    </w:p>
    <w:p w14:paraId="57D1A482" w14:textId="77777777" w:rsidR="00533F33" w:rsidRDefault="00533F33" w:rsidP="00533F33">
      <w:pPr>
        <w:rPr>
          <w:sz w:val="24"/>
          <w:szCs w:val="24"/>
        </w:rPr>
      </w:pPr>
    </w:p>
    <w:p w14:paraId="20A0EC11" w14:textId="77777777" w:rsidR="00533F33" w:rsidRDefault="00533F33" w:rsidP="00533F33">
      <w:pPr>
        <w:rPr>
          <w:sz w:val="24"/>
          <w:szCs w:val="24"/>
        </w:rPr>
      </w:pPr>
    </w:p>
    <w:p w14:paraId="588CFDAC" w14:textId="77777777" w:rsidR="00533F33" w:rsidRDefault="00533F33" w:rsidP="00533F33">
      <w:pPr>
        <w:rPr>
          <w:sz w:val="24"/>
          <w:szCs w:val="24"/>
        </w:rPr>
      </w:pPr>
    </w:p>
    <w:p w14:paraId="33ECA3D9" w14:textId="77777777" w:rsidR="00533F33" w:rsidRDefault="00533F33" w:rsidP="00533F33">
      <w:pPr>
        <w:rPr>
          <w:sz w:val="24"/>
          <w:szCs w:val="24"/>
        </w:rPr>
      </w:pPr>
    </w:p>
    <w:p w14:paraId="1856990C" w14:textId="77777777" w:rsidR="00533F33" w:rsidRDefault="00533F33" w:rsidP="00533F33">
      <w:pPr>
        <w:rPr>
          <w:sz w:val="24"/>
          <w:szCs w:val="24"/>
        </w:rPr>
      </w:pPr>
    </w:p>
    <w:p w14:paraId="4D3A1356" w14:textId="77777777" w:rsidR="00533F33" w:rsidRPr="00533F33" w:rsidRDefault="00533F33" w:rsidP="00533F33">
      <w:pPr>
        <w:rPr>
          <w:sz w:val="26"/>
          <w:szCs w:val="24"/>
        </w:rPr>
      </w:pPr>
      <w:r w:rsidRPr="00533F33">
        <w:rPr>
          <w:sz w:val="24"/>
          <w:szCs w:val="24"/>
        </w:rPr>
        <w:t>EEF 17/09/2019</w:t>
      </w:r>
    </w:p>
    <w:sectPr w:rsidR="00533F33" w:rsidRPr="00533F33" w:rsidSect="003F2B65">
      <w:pgSz w:w="11906" w:h="16838"/>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6385A"/>
    <w:multiLevelType w:val="hybridMultilevel"/>
    <w:tmpl w:val="1E806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14"/>
    <w:rsid w:val="00046F3A"/>
    <w:rsid w:val="00047A44"/>
    <w:rsid w:val="003676B9"/>
    <w:rsid w:val="003723A9"/>
    <w:rsid w:val="003F2B65"/>
    <w:rsid w:val="004455CA"/>
    <w:rsid w:val="00482B8A"/>
    <w:rsid w:val="00533F33"/>
    <w:rsid w:val="00677BA9"/>
    <w:rsid w:val="006B11E2"/>
    <w:rsid w:val="00B00445"/>
    <w:rsid w:val="00CC45DD"/>
    <w:rsid w:val="00D02414"/>
    <w:rsid w:val="00E439A4"/>
    <w:rsid w:val="00F51A26"/>
    <w:rsid w:val="00FC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9808"/>
  <w15:chartTrackingRefBased/>
  <w15:docId w15:val="{9D0FD27A-3BB5-40B1-B871-E386ECA3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14"/>
    <w:rPr>
      <w:color w:val="0563C1" w:themeColor="hyperlink"/>
      <w:u w:val="single"/>
    </w:rPr>
  </w:style>
  <w:style w:type="paragraph" w:styleId="ListParagraph">
    <w:name w:val="List Paragraph"/>
    <w:basedOn w:val="Normal"/>
    <w:uiPriority w:val="34"/>
    <w:qFormat/>
    <w:rsid w:val="00533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gough@s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t Gough</cp:lastModifiedBy>
  <cp:revision>6</cp:revision>
  <dcterms:created xsi:type="dcterms:W3CDTF">2021-10-10T16:46:00Z</dcterms:created>
  <dcterms:modified xsi:type="dcterms:W3CDTF">2021-10-21T15:01:00Z</dcterms:modified>
</cp:coreProperties>
</file>